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39221C">
              <w:rPr>
                <w:sz w:val="28"/>
                <w:szCs w:val="28"/>
              </w:rPr>
              <w:t xml:space="preserve"> 230</w:t>
            </w:r>
            <w:r w:rsidR="00CC6137">
              <w:rPr>
                <w:sz w:val="28"/>
                <w:szCs w:val="28"/>
              </w:rPr>
              <w:t>-1</w:t>
            </w:r>
            <w:r w:rsidR="0039221C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D5C4B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39221C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тових доріг по вулиці Поліська </w:t>
            </w:r>
          </w:p>
          <w:p w:rsidR="0053485F" w:rsidRPr="00FD5C4B" w:rsidRDefault="0039221C" w:rsidP="0039221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Лихолітки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D5C4B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39221C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1A3E25">
              <w:rPr>
                <w:bCs/>
                <w:spacing w:val="-3"/>
                <w:sz w:val="28"/>
                <w:szCs w:val="28"/>
                <w:lang w:val="uk-UA"/>
              </w:rPr>
              <w:t>Поліська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A659E3">
              <w:rPr>
                <w:sz w:val="28"/>
                <w:szCs w:val="28"/>
                <w:lang w:val="uk-UA"/>
              </w:rPr>
              <w:t>с. Лихолітки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</w:t>
            </w:r>
            <w:r w:rsidR="0039221C">
              <w:rPr>
                <w:sz w:val="28"/>
                <w:szCs w:val="28"/>
                <w:lang w:val="uk-UA"/>
              </w:rPr>
              <w:t>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39221C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39221C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39221C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39221C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39221C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39221C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39221C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Улаштування дорожніх корит напівкоритного профілю </w:t>
            </w:r>
            <w:r w:rsidR="00CE3B35">
              <w:rPr>
                <w:rFonts w:ascii="Arial" w:hAnsi="Arial" w:cs="Arial"/>
                <w:spacing w:val="-3"/>
                <w:lang w:val="uk-UA"/>
              </w:rPr>
              <w:t>і</w:t>
            </w:r>
            <w:r>
              <w:rPr>
                <w:rFonts w:ascii="Arial" w:hAnsi="Arial" w:cs="Arial"/>
                <w:spacing w:val="-3"/>
                <w:lang w:val="uk-UA"/>
              </w:rPr>
              <w:t>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39221C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39221C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CE3B35" w:rsidRDefault="00CE3B35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CE3B35" w:rsidRDefault="00CE3B35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>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56D" w:rsidRDefault="0062556D" w:rsidP="00BE5E1E">
      <w:pPr>
        <w:spacing w:after="0" w:line="240" w:lineRule="auto"/>
      </w:pPr>
      <w:r>
        <w:separator/>
      </w:r>
    </w:p>
  </w:endnote>
  <w:endnote w:type="continuationSeparator" w:id="1">
    <w:p w:rsidR="0062556D" w:rsidRDefault="0062556D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56D" w:rsidRDefault="0062556D" w:rsidP="00BE5E1E">
      <w:pPr>
        <w:spacing w:after="0" w:line="240" w:lineRule="auto"/>
      </w:pPr>
      <w:r>
        <w:separator/>
      </w:r>
    </w:p>
  </w:footnote>
  <w:footnote w:type="continuationSeparator" w:id="1">
    <w:p w:rsidR="0062556D" w:rsidRDefault="0062556D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A3E25"/>
    <w:rsid w:val="001B70BD"/>
    <w:rsid w:val="001F3CCA"/>
    <w:rsid w:val="00210939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9221C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2556D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01361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14A09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C3F75"/>
    <w:rsid w:val="00BC7B17"/>
    <w:rsid w:val="00BD5982"/>
    <w:rsid w:val="00C21A32"/>
    <w:rsid w:val="00C27DCE"/>
    <w:rsid w:val="00C33299"/>
    <w:rsid w:val="00C42D15"/>
    <w:rsid w:val="00C53111"/>
    <w:rsid w:val="00C82804"/>
    <w:rsid w:val="00C83033"/>
    <w:rsid w:val="00C8785F"/>
    <w:rsid w:val="00CA11C1"/>
    <w:rsid w:val="00CC6137"/>
    <w:rsid w:val="00CD03B9"/>
    <w:rsid w:val="00CE3B35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762D9"/>
    <w:rsid w:val="00FA4F70"/>
    <w:rsid w:val="00FD5C4B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2021-06-23T09:46:00Z</dcterms:created>
  <dcterms:modified xsi:type="dcterms:W3CDTF">2021-06-24T14:07:00Z</dcterms:modified>
</cp:coreProperties>
</file>